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FE" w:rsidRPr="00BA48FE" w:rsidRDefault="000C1F24" w:rsidP="00BA48FE">
      <w:pPr>
        <w:spacing w:line="276" w:lineRule="auto"/>
        <w:jc w:val="center"/>
        <w:rPr>
          <w:rFonts w:ascii="돋움" w:eastAsia="돋움" w:hAnsi="돋움"/>
          <w:b/>
          <w:sz w:val="40"/>
          <w:szCs w:val="40"/>
        </w:rPr>
      </w:pPr>
      <w:r>
        <w:rPr>
          <w:rFonts w:ascii="돋움" w:eastAsia="돋움" w:hAnsi="돋움" w:hint="eastAsia"/>
          <w:b/>
          <w:sz w:val="40"/>
          <w:szCs w:val="40"/>
        </w:rPr>
        <w:t xml:space="preserve">제2회 2013 </w:t>
      </w:r>
      <w:r w:rsidR="003A35DD">
        <w:rPr>
          <w:rFonts w:ascii="돋움" w:eastAsia="돋움" w:hAnsi="돋움" w:hint="eastAsia"/>
          <w:b/>
          <w:sz w:val="40"/>
          <w:szCs w:val="40"/>
        </w:rPr>
        <w:t xml:space="preserve">아시안 </w:t>
      </w:r>
      <w:r w:rsidR="00BA48FE" w:rsidRPr="00BA48FE">
        <w:rPr>
          <w:rFonts w:ascii="돋움" w:eastAsia="돋움" w:hAnsi="돋움" w:hint="eastAsia"/>
          <w:b/>
          <w:sz w:val="40"/>
          <w:szCs w:val="40"/>
        </w:rPr>
        <w:t>카트 썸머 페스티벌</w:t>
      </w:r>
      <w:r>
        <w:rPr>
          <w:rFonts w:ascii="돋움" w:eastAsia="돋움" w:hAnsi="돋움" w:hint="eastAsia"/>
          <w:b/>
          <w:sz w:val="40"/>
          <w:szCs w:val="40"/>
        </w:rPr>
        <w:t xml:space="preserve"> </w:t>
      </w:r>
    </w:p>
    <w:p w:rsidR="00BA48FE" w:rsidRPr="000C1F24" w:rsidRDefault="00BA48FE" w:rsidP="00BA48FE">
      <w:pPr>
        <w:spacing w:line="276" w:lineRule="auto"/>
        <w:jc w:val="center"/>
        <w:rPr>
          <w:rFonts w:ascii="돋움" w:eastAsia="돋움" w:hAnsi="돋움"/>
          <w:b/>
          <w:sz w:val="36"/>
          <w:szCs w:val="36"/>
        </w:rPr>
      </w:pPr>
      <w:r w:rsidRPr="000C1F24">
        <w:rPr>
          <w:rFonts w:ascii="돋움" w:eastAsia="돋움" w:hAnsi="돋움"/>
          <w:b/>
          <w:sz w:val="36"/>
          <w:szCs w:val="36"/>
        </w:rPr>
        <w:t>(</w:t>
      </w:r>
      <w:r w:rsidR="000C1F24" w:rsidRPr="000C1F24">
        <w:rPr>
          <w:rFonts w:ascii="돋움" w:eastAsia="돋움" w:hAnsi="돋움" w:hint="eastAsia"/>
          <w:b/>
          <w:sz w:val="36"/>
          <w:szCs w:val="36"/>
        </w:rPr>
        <w:t xml:space="preserve">The 2th </w:t>
      </w:r>
      <w:r w:rsidR="002638E4" w:rsidRPr="000C1F24">
        <w:rPr>
          <w:rFonts w:ascii="돋움" w:eastAsia="돋움" w:hAnsi="돋움" w:hint="eastAsia"/>
          <w:b/>
          <w:sz w:val="36"/>
          <w:szCs w:val="36"/>
        </w:rPr>
        <w:t>Asian</w:t>
      </w:r>
      <w:r w:rsidR="003A35DD" w:rsidRPr="000C1F24">
        <w:rPr>
          <w:rFonts w:ascii="돋움" w:eastAsia="돋움" w:hAnsi="돋움" w:hint="eastAsia"/>
          <w:b/>
          <w:sz w:val="36"/>
          <w:szCs w:val="36"/>
        </w:rPr>
        <w:t xml:space="preserve"> </w:t>
      </w:r>
      <w:r w:rsidRPr="000C1F24">
        <w:rPr>
          <w:rFonts w:ascii="돋움" w:eastAsia="돋움" w:hAnsi="돋움"/>
          <w:b/>
          <w:sz w:val="36"/>
          <w:szCs w:val="36"/>
        </w:rPr>
        <w:t>Kart Summer Festival</w:t>
      </w:r>
      <w:r w:rsidR="000C1F24" w:rsidRPr="000C1F24">
        <w:rPr>
          <w:rFonts w:ascii="돋움" w:eastAsia="돋움" w:hAnsi="돋움" w:hint="eastAsia"/>
          <w:b/>
          <w:sz w:val="36"/>
          <w:szCs w:val="36"/>
        </w:rPr>
        <w:t xml:space="preserve"> 2013</w:t>
      </w:r>
      <w:r w:rsidRPr="000C1F24">
        <w:rPr>
          <w:rFonts w:ascii="돋움" w:eastAsia="돋움" w:hAnsi="돋움"/>
          <w:b/>
          <w:sz w:val="36"/>
          <w:szCs w:val="36"/>
        </w:rPr>
        <w:t>)</w:t>
      </w:r>
    </w:p>
    <w:p w:rsidR="000C1F24" w:rsidRDefault="000C1F24" w:rsidP="00BA48FE">
      <w:pPr>
        <w:spacing w:line="276" w:lineRule="auto"/>
        <w:jc w:val="center"/>
        <w:rPr>
          <w:rFonts w:ascii="돋움" w:eastAsia="돋움" w:hAnsi="돋움"/>
          <w:b/>
          <w:sz w:val="28"/>
          <w:szCs w:val="28"/>
        </w:rPr>
      </w:pPr>
    </w:p>
    <w:p w:rsidR="00A93F71" w:rsidRPr="00722502" w:rsidRDefault="00BA48FE" w:rsidP="00BA48FE">
      <w:pPr>
        <w:spacing w:line="276" w:lineRule="auto"/>
        <w:jc w:val="center"/>
        <w:rPr>
          <w:rFonts w:ascii="돋움" w:eastAsia="돋움" w:hAnsi="돋움"/>
          <w:b/>
          <w:sz w:val="28"/>
          <w:szCs w:val="28"/>
        </w:rPr>
      </w:pPr>
      <w:r w:rsidRPr="00BA48FE">
        <w:rPr>
          <w:rFonts w:ascii="돋움" w:eastAsia="돋움" w:hAnsi="돋움" w:hint="eastAsia"/>
          <w:b/>
          <w:sz w:val="28"/>
          <w:szCs w:val="28"/>
        </w:rPr>
        <w:t>기  본  개  요</w:t>
      </w:r>
    </w:p>
    <w:p w:rsidR="00B63173" w:rsidRDefault="00B63173" w:rsidP="00B63173">
      <w:pPr>
        <w:spacing w:line="276" w:lineRule="auto"/>
        <w:rPr>
          <w:rFonts w:ascii="돋움" w:eastAsia="돋움" w:hAnsi="돋움"/>
          <w:b/>
          <w:sz w:val="24"/>
        </w:rPr>
      </w:pPr>
    </w:p>
    <w:tbl>
      <w:tblPr>
        <w:tblpPr w:leftFromText="142" w:rightFromText="142" w:vertAnchor="text" w:tblpX="113" w:tblpY="1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75"/>
      </w:tblGrid>
      <w:tr w:rsidR="00BA48FE" w:rsidTr="009B45C5">
        <w:trPr>
          <w:trHeight w:val="6660"/>
        </w:trPr>
        <w:tc>
          <w:tcPr>
            <w:tcW w:w="9975" w:type="dxa"/>
            <w:vAlign w:val="center"/>
          </w:tcPr>
          <w:p w:rsidR="00BA48FE" w:rsidRPr="00BA48FE" w:rsidRDefault="00BA48FE" w:rsidP="009B45C5">
            <w:pPr>
              <w:spacing w:line="276" w:lineRule="auto"/>
              <w:ind w:left="-14"/>
              <w:rPr>
                <w:rFonts w:ascii="돋움" w:eastAsia="돋움" w:hAnsi="돋움"/>
                <w:b/>
                <w:sz w:val="24"/>
              </w:rPr>
            </w:pPr>
            <w:r w:rsidRPr="00BA48FE">
              <w:rPr>
                <w:rFonts w:ascii="돋움" w:eastAsia="돋움" w:hAnsi="돋움" w:hint="eastAsia"/>
                <w:b/>
                <w:sz w:val="24"/>
              </w:rPr>
              <w:t xml:space="preserve">○ </w:t>
            </w:r>
            <w:r w:rsidR="000C1F24">
              <w:rPr>
                <w:rFonts w:ascii="돋움" w:eastAsia="돋움" w:hAnsi="돋움" w:hint="eastAsia"/>
                <w:b/>
                <w:sz w:val="24"/>
              </w:rPr>
              <w:t>제2회</w:t>
            </w:r>
            <w:r w:rsidR="00AB1608">
              <w:rPr>
                <w:rFonts w:ascii="돋움" w:eastAsia="돋움" w:hAnsi="돋움" w:hint="eastAsia"/>
                <w:b/>
                <w:sz w:val="24"/>
              </w:rPr>
              <w:t xml:space="preserve"> </w:t>
            </w:r>
            <w:r w:rsidR="000C1F24">
              <w:rPr>
                <w:rFonts w:hint="eastAsia"/>
              </w:rPr>
              <w:t xml:space="preserve"> </w:t>
            </w:r>
            <w:r w:rsidR="000C1F24" w:rsidRPr="000C1F24">
              <w:rPr>
                <w:rFonts w:ascii="돋움" w:eastAsia="돋움" w:hAnsi="돋움" w:hint="eastAsia"/>
                <w:b/>
                <w:sz w:val="24"/>
              </w:rPr>
              <w:t xml:space="preserve">2013 아시안 카트 썸머 페스티벌 </w:t>
            </w:r>
            <w:bookmarkStart w:id="0" w:name="_GoBack"/>
            <w:bookmarkEnd w:id="0"/>
          </w:p>
          <w:p w:rsidR="00BA48FE" w:rsidRPr="00BA48FE" w:rsidRDefault="00BA48FE" w:rsidP="009B45C5">
            <w:pPr>
              <w:spacing w:line="276" w:lineRule="auto"/>
              <w:ind w:left="-14"/>
              <w:rPr>
                <w:rFonts w:ascii="돋움" w:eastAsia="돋움" w:hAnsi="돋움"/>
                <w:b/>
                <w:sz w:val="24"/>
              </w:rPr>
            </w:pPr>
            <w:r w:rsidRPr="00BA48FE">
              <w:rPr>
                <w:rFonts w:ascii="돋움" w:eastAsia="돋움" w:hAnsi="돋움" w:hint="eastAsia"/>
                <w:b/>
                <w:sz w:val="24"/>
              </w:rPr>
              <w:t xml:space="preserve">    - 일   시 : 2013. 08. 17(토)                     </w:t>
            </w:r>
          </w:p>
          <w:p w:rsidR="00BA48FE" w:rsidRPr="00BA48FE" w:rsidRDefault="00BA48FE" w:rsidP="009B45C5">
            <w:pPr>
              <w:spacing w:line="276" w:lineRule="auto"/>
              <w:ind w:left="-14"/>
              <w:rPr>
                <w:rFonts w:ascii="돋움" w:eastAsia="돋움" w:hAnsi="돋움"/>
                <w:b/>
                <w:sz w:val="24"/>
              </w:rPr>
            </w:pPr>
            <w:r w:rsidRPr="00BA48FE">
              <w:rPr>
                <w:rFonts w:ascii="돋움" w:eastAsia="돋움" w:hAnsi="돋움" w:hint="eastAsia"/>
                <w:b/>
                <w:sz w:val="24"/>
              </w:rPr>
              <w:t xml:space="preserve">    - 장   소 : 파주스피드파크</w:t>
            </w:r>
          </w:p>
          <w:p w:rsidR="00BA48FE" w:rsidRPr="00BA48FE" w:rsidRDefault="00BA48FE" w:rsidP="009B45C5">
            <w:pPr>
              <w:spacing w:line="276" w:lineRule="auto"/>
              <w:ind w:left="-14"/>
              <w:rPr>
                <w:rFonts w:ascii="돋움" w:eastAsia="돋움" w:hAnsi="돋움"/>
                <w:b/>
                <w:sz w:val="24"/>
              </w:rPr>
            </w:pPr>
            <w:r w:rsidRPr="00BA48FE">
              <w:rPr>
                <w:rFonts w:ascii="돋움" w:eastAsia="돋움" w:hAnsi="돋움" w:hint="eastAsia"/>
                <w:b/>
                <w:sz w:val="24"/>
              </w:rPr>
              <w:t xml:space="preserve">    - 주</w:t>
            </w:r>
            <w:r>
              <w:rPr>
                <w:rFonts w:ascii="돋움" w:eastAsia="돋움" w:hAnsi="돋움" w:hint="eastAsia"/>
                <w:b/>
                <w:sz w:val="24"/>
              </w:rPr>
              <w:t xml:space="preserve">   </w:t>
            </w:r>
            <w:r w:rsidRPr="00BA48FE">
              <w:rPr>
                <w:rFonts w:ascii="돋움" w:eastAsia="돋움" w:hAnsi="돋움" w:hint="eastAsia"/>
                <w:b/>
                <w:sz w:val="24"/>
              </w:rPr>
              <w:t>최</w:t>
            </w:r>
            <w:r>
              <w:rPr>
                <w:rFonts w:ascii="돋움" w:eastAsia="돋움" w:hAnsi="돋움" w:hint="eastAsia"/>
                <w:b/>
                <w:sz w:val="24"/>
              </w:rPr>
              <w:t xml:space="preserve"> </w:t>
            </w:r>
            <w:r w:rsidRPr="00BA48FE">
              <w:rPr>
                <w:rFonts w:ascii="돋움" w:eastAsia="돋움" w:hAnsi="돋움" w:hint="eastAsia"/>
                <w:b/>
                <w:sz w:val="24"/>
              </w:rPr>
              <w:t>: 지피코리아 / 에이유에스</w:t>
            </w:r>
          </w:p>
          <w:p w:rsidR="00BA48FE" w:rsidRPr="00BA48FE" w:rsidRDefault="00BA48FE" w:rsidP="009B45C5">
            <w:pPr>
              <w:spacing w:line="276" w:lineRule="auto"/>
              <w:ind w:left="-14"/>
              <w:rPr>
                <w:rFonts w:ascii="돋움" w:eastAsia="돋움" w:hAnsi="돋움"/>
                <w:b/>
                <w:sz w:val="24"/>
              </w:rPr>
            </w:pPr>
            <w:r w:rsidRPr="00BA48FE">
              <w:rPr>
                <w:rFonts w:ascii="돋움" w:eastAsia="돋움" w:hAnsi="돋움" w:hint="eastAsia"/>
                <w:b/>
                <w:sz w:val="24"/>
              </w:rPr>
              <w:t xml:space="preserve">    - 공인/주관  : (사)한국자동차경주협회 </w:t>
            </w:r>
          </w:p>
          <w:p w:rsidR="00BA48FE" w:rsidRPr="00BA48FE" w:rsidRDefault="00BA48FE" w:rsidP="009B45C5">
            <w:pPr>
              <w:spacing w:line="276" w:lineRule="auto"/>
              <w:ind w:left="-14"/>
              <w:rPr>
                <w:rFonts w:ascii="돋움" w:eastAsia="돋움" w:hAnsi="돋움"/>
                <w:b/>
                <w:sz w:val="24"/>
              </w:rPr>
            </w:pPr>
            <w:r w:rsidRPr="00BA48FE">
              <w:rPr>
                <w:rFonts w:ascii="돋움" w:eastAsia="돋움" w:hAnsi="돋움" w:hint="eastAsia"/>
                <w:b/>
                <w:sz w:val="24"/>
              </w:rPr>
              <w:t xml:space="preserve">    - 후   원 : 파주스피드파크 / 로탁스코리아</w:t>
            </w:r>
          </w:p>
          <w:p w:rsidR="00BA48FE" w:rsidRPr="00BA48FE" w:rsidRDefault="00BA48FE" w:rsidP="009B45C5">
            <w:pPr>
              <w:spacing w:line="276" w:lineRule="auto"/>
              <w:ind w:left="-14"/>
              <w:rPr>
                <w:rFonts w:ascii="돋움" w:eastAsia="돋움" w:hAnsi="돋움"/>
                <w:b/>
                <w:sz w:val="24"/>
              </w:rPr>
            </w:pPr>
            <w:r>
              <w:rPr>
                <w:rFonts w:ascii="돋움" w:eastAsia="돋움" w:hAnsi="돋움" w:hint="eastAsia"/>
                <w:b/>
                <w:sz w:val="24"/>
              </w:rPr>
              <w:t xml:space="preserve">                </w:t>
            </w:r>
          </w:p>
          <w:p w:rsidR="00BA48FE" w:rsidRPr="00BA48FE" w:rsidRDefault="00BA48FE" w:rsidP="009B45C5">
            <w:pPr>
              <w:spacing w:line="276" w:lineRule="auto"/>
              <w:ind w:left="-14"/>
              <w:rPr>
                <w:rFonts w:ascii="돋움" w:eastAsia="돋움" w:hAnsi="돋움"/>
                <w:b/>
                <w:sz w:val="24"/>
              </w:rPr>
            </w:pPr>
            <w:r w:rsidRPr="00BA48FE">
              <w:rPr>
                <w:rFonts w:ascii="돋움" w:eastAsia="돋움" w:hAnsi="돋움" w:hint="eastAsia"/>
                <w:b/>
                <w:sz w:val="24"/>
              </w:rPr>
              <w:t xml:space="preserve">    - 내    용 : </w:t>
            </w:r>
            <w:r w:rsidR="00416464">
              <w:rPr>
                <w:rFonts w:ascii="돋움" w:eastAsia="돋움" w:hAnsi="돋움" w:hint="eastAsia"/>
                <w:b/>
                <w:sz w:val="24"/>
              </w:rPr>
              <w:t xml:space="preserve">카트 여름 축제, </w:t>
            </w:r>
            <w:r w:rsidR="006E594D">
              <w:rPr>
                <w:rFonts w:ascii="돋움" w:eastAsia="돋움" w:hAnsi="돋움" w:hint="eastAsia"/>
                <w:b/>
                <w:sz w:val="24"/>
              </w:rPr>
              <w:t xml:space="preserve">카트 </w:t>
            </w:r>
            <w:r w:rsidR="00416464">
              <w:rPr>
                <w:rFonts w:ascii="돋움" w:eastAsia="돋움" w:hAnsi="돋움" w:hint="eastAsia"/>
                <w:b/>
                <w:sz w:val="24"/>
              </w:rPr>
              <w:t>내구레이스</w:t>
            </w:r>
            <w:r w:rsidR="005161B2">
              <w:rPr>
                <w:rFonts w:ascii="돋움" w:eastAsia="돋움" w:hAnsi="돋움" w:hint="eastAsia"/>
                <w:b/>
                <w:sz w:val="24"/>
              </w:rPr>
              <w:t xml:space="preserve"> </w:t>
            </w:r>
            <w:r w:rsidR="00416464">
              <w:rPr>
                <w:rFonts w:ascii="돋움" w:eastAsia="돋움" w:hAnsi="돋움" w:hint="eastAsia"/>
                <w:b/>
                <w:sz w:val="24"/>
              </w:rPr>
              <w:t>페스티벌</w:t>
            </w:r>
          </w:p>
          <w:p w:rsidR="00416464" w:rsidRDefault="00416464" w:rsidP="009B45C5">
            <w:pPr>
              <w:spacing w:line="276" w:lineRule="auto"/>
              <w:ind w:leftChars="400" w:left="800"/>
              <w:rPr>
                <w:rFonts w:ascii="돋움" w:eastAsia="돋움" w:hAnsi="돋움"/>
                <w:b/>
                <w:sz w:val="24"/>
              </w:rPr>
            </w:pPr>
          </w:p>
          <w:p w:rsidR="00BD476A" w:rsidRDefault="009B45C5" w:rsidP="009B45C5">
            <w:pPr>
              <w:spacing w:line="276" w:lineRule="auto"/>
              <w:ind w:leftChars="400" w:left="800"/>
              <w:rPr>
                <w:rFonts w:ascii="돋움" w:eastAsia="돋움" w:hAnsi="돋움"/>
                <w:b/>
                <w:sz w:val="24"/>
              </w:rPr>
            </w:pPr>
            <w:r>
              <w:rPr>
                <w:rFonts w:ascii="돋움" w:eastAsia="돋움" w:hAnsi="돋움" w:hint="eastAsia"/>
                <w:b/>
                <w:sz w:val="24"/>
              </w:rPr>
              <w:t>지난해</w:t>
            </w:r>
            <w:r w:rsidR="00AB1608">
              <w:rPr>
                <w:rFonts w:ascii="돋움" w:eastAsia="돋움" w:hAnsi="돋움" w:hint="eastAsia"/>
                <w:b/>
                <w:sz w:val="24"/>
              </w:rPr>
              <w:t xml:space="preserve">  </w:t>
            </w:r>
            <w:r w:rsidR="00BD476A">
              <w:rPr>
                <w:rFonts w:ascii="돋움" w:eastAsia="돋움" w:hAnsi="돋움" w:hint="eastAsia"/>
                <w:b/>
                <w:sz w:val="24"/>
              </w:rPr>
              <w:t xml:space="preserve">8월, </w:t>
            </w:r>
            <w:r>
              <w:rPr>
                <w:rFonts w:ascii="돋움" w:eastAsia="돋움" w:hAnsi="돋움" w:hint="eastAsia"/>
                <w:b/>
                <w:sz w:val="24"/>
              </w:rPr>
              <w:t>국내 최초의 카트 내구레이스 대회</w:t>
            </w:r>
            <w:r w:rsidR="00BD476A">
              <w:rPr>
                <w:rFonts w:ascii="돋움" w:eastAsia="돋움" w:hAnsi="돋움" w:hint="eastAsia"/>
                <w:b/>
                <w:sz w:val="24"/>
              </w:rPr>
              <w:t>를</w:t>
            </w:r>
            <w:r>
              <w:rPr>
                <w:rFonts w:ascii="돋움" w:eastAsia="돋움" w:hAnsi="돋움" w:hint="eastAsia"/>
                <w:b/>
                <w:sz w:val="24"/>
              </w:rPr>
              <w:t xml:space="preserve"> </w:t>
            </w:r>
            <w:r w:rsidR="00BD476A" w:rsidRPr="00BD476A">
              <w:rPr>
                <w:rFonts w:ascii="돋움" w:eastAsia="돋움" w:hAnsi="돋움" w:hint="eastAsia"/>
                <w:b/>
                <w:sz w:val="24"/>
              </w:rPr>
              <w:t>여름 캠프 축제 형식으로</w:t>
            </w:r>
          </w:p>
          <w:p w:rsidR="009B45C5" w:rsidRDefault="00BD476A" w:rsidP="009B45C5">
            <w:pPr>
              <w:spacing w:line="276" w:lineRule="auto"/>
              <w:ind w:leftChars="400" w:left="800"/>
              <w:rPr>
                <w:rFonts w:ascii="돋움" w:eastAsia="돋움" w:hAnsi="돋움"/>
                <w:b/>
                <w:sz w:val="24"/>
              </w:rPr>
            </w:pPr>
            <w:r w:rsidRPr="00BD476A">
              <w:rPr>
                <w:rFonts w:ascii="돋움" w:eastAsia="돋움" w:hAnsi="돋움" w:hint="eastAsia"/>
                <w:b/>
                <w:sz w:val="24"/>
              </w:rPr>
              <w:t xml:space="preserve">개최하여 큰 호응을 받은 </w:t>
            </w:r>
            <w:r w:rsidR="009B45C5" w:rsidRPr="00BA48FE">
              <w:rPr>
                <w:rFonts w:ascii="돋움" w:eastAsia="돋움" w:hAnsi="돋움" w:hint="eastAsia"/>
                <w:b/>
                <w:sz w:val="24"/>
              </w:rPr>
              <w:t>카트</w:t>
            </w:r>
            <w:r w:rsidR="009B45C5">
              <w:rPr>
                <w:rFonts w:ascii="돋움" w:eastAsia="돋움" w:hAnsi="돋움" w:hint="eastAsia"/>
                <w:b/>
                <w:sz w:val="24"/>
              </w:rPr>
              <w:t xml:space="preserve"> </w:t>
            </w:r>
            <w:r>
              <w:rPr>
                <w:rFonts w:ascii="돋움" w:eastAsia="돋움" w:hAnsi="돋움" w:hint="eastAsia"/>
                <w:b/>
                <w:sz w:val="24"/>
              </w:rPr>
              <w:t>여름 축제 제2탄</w:t>
            </w:r>
            <w:r w:rsidR="009B45C5" w:rsidRPr="00985827">
              <w:rPr>
                <w:rFonts w:ascii="돋움" w:eastAsia="돋움" w:hAnsi="돋움" w:hint="eastAsia"/>
                <w:b/>
                <w:sz w:val="24"/>
              </w:rPr>
              <w:t xml:space="preserve">. </w:t>
            </w:r>
          </w:p>
          <w:p w:rsidR="00BD476A" w:rsidRDefault="00BD476A" w:rsidP="00BD476A">
            <w:pPr>
              <w:spacing w:line="276" w:lineRule="auto"/>
              <w:ind w:leftChars="400" w:left="800"/>
              <w:rPr>
                <w:rFonts w:ascii="돋움" w:eastAsia="돋움" w:hAnsi="돋움"/>
                <w:b/>
                <w:sz w:val="24"/>
              </w:rPr>
            </w:pPr>
            <w:r>
              <w:rPr>
                <w:rFonts w:ascii="돋움" w:eastAsia="돋움" w:hAnsi="돋움" w:hint="eastAsia"/>
                <w:b/>
                <w:sz w:val="24"/>
              </w:rPr>
              <w:t xml:space="preserve">팀 당 </w:t>
            </w:r>
            <w:r w:rsidRPr="00BA48FE">
              <w:rPr>
                <w:rFonts w:ascii="돋움" w:eastAsia="돋움" w:hAnsi="돋움" w:hint="eastAsia"/>
                <w:b/>
                <w:sz w:val="24"/>
              </w:rPr>
              <w:t>3명 이상의 드라이버</w:t>
            </w:r>
            <w:r>
              <w:rPr>
                <w:rFonts w:ascii="돋움" w:eastAsia="돋움" w:hAnsi="돋움" w:hint="eastAsia"/>
                <w:b/>
                <w:sz w:val="24"/>
              </w:rPr>
              <w:t xml:space="preserve">로 구성된 총 </w:t>
            </w:r>
            <w:r w:rsidRPr="00BA48FE">
              <w:rPr>
                <w:rFonts w:ascii="돋움" w:eastAsia="돋움" w:hAnsi="돋움" w:hint="eastAsia"/>
                <w:b/>
                <w:sz w:val="24"/>
              </w:rPr>
              <w:t>2</w:t>
            </w:r>
            <w:r>
              <w:rPr>
                <w:rFonts w:ascii="돋움" w:eastAsia="돋움" w:hAnsi="돋움" w:hint="eastAsia"/>
                <w:b/>
                <w:sz w:val="24"/>
              </w:rPr>
              <w:t xml:space="preserve">4대의 혼합 팀들이 </w:t>
            </w:r>
            <w:r w:rsidRPr="00BA48FE">
              <w:rPr>
                <w:rFonts w:ascii="돋움" w:eastAsia="돋움" w:hAnsi="돋움" w:hint="eastAsia"/>
                <w:b/>
                <w:sz w:val="24"/>
              </w:rPr>
              <w:t xml:space="preserve">릴레이 형식으로 교대하여 </w:t>
            </w:r>
            <w:r>
              <w:rPr>
                <w:rFonts w:ascii="돋움" w:eastAsia="돋움" w:hAnsi="돋움"/>
                <w:b/>
                <w:sz w:val="24"/>
              </w:rPr>
              <w:t>“</w:t>
            </w:r>
            <w:r w:rsidRPr="00BA48FE">
              <w:rPr>
                <w:rFonts w:ascii="돋움" w:eastAsia="돋움" w:hAnsi="돋움" w:hint="eastAsia"/>
                <w:b/>
                <w:sz w:val="24"/>
              </w:rPr>
              <w:t>2시간 카트 내구레이스”</w:t>
            </w:r>
            <w:r>
              <w:rPr>
                <w:rFonts w:ascii="돋움" w:eastAsia="돋움" w:hAnsi="돋움" w:hint="eastAsia"/>
                <w:b/>
                <w:sz w:val="24"/>
              </w:rPr>
              <w:t xml:space="preserve"> 로 진행</w:t>
            </w:r>
            <w:r w:rsidRPr="00BA48FE">
              <w:rPr>
                <w:rFonts w:ascii="돋움" w:eastAsia="돋움" w:hAnsi="돋움" w:hint="eastAsia"/>
                <w:b/>
                <w:sz w:val="24"/>
              </w:rPr>
              <w:t>,</w:t>
            </w:r>
          </w:p>
          <w:p w:rsidR="00BA48FE" w:rsidRDefault="009B45C5" w:rsidP="00857B61">
            <w:pPr>
              <w:spacing w:line="276" w:lineRule="auto"/>
              <w:ind w:leftChars="400" w:left="800"/>
              <w:rPr>
                <w:rFonts w:ascii="돋움" w:eastAsia="돋움" w:hAnsi="돋움"/>
                <w:b/>
                <w:sz w:val="24"/>
              </w:rPr>
            </w:pPr>
            <w:r w:rsidRPr="00985827">
              <w:rPr>
                <w:rFonts w:ascii="돋움" w:eastAsia="돋움" w:hAnsi="돋움" w:hint="eastAsia"/>
                <w:b/>
                <w:sz w:val="24"/>
              </w:rPr>
              <w:t>미래의</w:t>
            </w:r>
            <w:r>
              <w:rPr>
                <w:rFonts w:ascii="돋움" w:eastAsia="돋움" w:hAnsi="돋움" w:hint="eastAsia"/>
                <w:b/>
                <w:sz w:val="24"/>
              </w:rPr>
              <w:t xml:space="preserve"> </w:t>
            </w:r>
            <w:r w:rsidRPr="00985827">
              <w:rPr>
                <w:rFonts w:ascii="돋움" w:eastAsia="돋움" w:hAnsi="돋움" w:hint="eastAsia"/>
                <w:b/>
                <w:sz w:val="24"/>
              </w:rPr>
              <w:t>꿈나무</w:t>
            </w:r>
            <w:r w:rsidR="006E594D">
              <w:rPr>
                <w:rFonts w:ascii="돋움" w:eastAsia="돋움" w:hAnsi="돋움" w:hint="eastAsia"/>
                <w:b/>
                <w:sz w:val="24"/>
              </w:rPr>
              <w:t>인</w:t>
            </w:r>
            <w:r w:rsidRPr="00985827">
              <w:rPr>
                <w:rFonts w:ascii="돋움" w:eastAsia="돋움" w:hAnsi="돋움" w:hint="eastAsia"/>
                <w:b/>
                <w:sz w:val="24"/>
              </w:rPr>
              <w:t xml:space="preserve"> 카트 선수</w:t>
            </w:r>
            <w:r w:rsidR="006E594D">
              <w:rPr>
                <w:rFonts w:ascii="돋움" w:eastAsia="돋움" w:hAnsi="돋움" w:hint="eastAsia"/>
                <w:b/>
                <w:sz w:val="24"/>
              </w:rPr>
              <w:t>들과</w:t>
            </w:r>
            <w:r w:rsidRPr="00985827">
              <w:rPr>
                <w:rFonts w:ascii="돋움" w:eastAsia="돋움" w:hAnsi="돋움" w:hint="eastAsia"/>
                <w:b/>
                <w:sz w:val="24"/>
              </w:rPr>
              <w:t xml:space="preserve"> 현역 프로드라이버</w:t>
            </w:r>
            <w:r w:rsidR="00BD476A">
              <w:rPr>
                <w:rFonts w:ascii="돋움" w:eastAsia="돋움" w:hAnsi="돋움" w:hint="eastAsia"/>
                <w:b/>
                <w:sz w:val="24"/>
              </w:rPr>
              <w:t xml:space="preserve">, </w:t>
            </w:r>
            <w:r w:rsidR="00BD476A" w:rsidRPr="00BD476A">
              <w:rPr>
                <w:rFonts w:ascii="돋움" w:eastAsia="돋움" w:hAnsi="돋움" w:hint="eastAsia"/>
                <w:b/>
                <w:sz w:val="24"/>
              </w:rPr>
              <w:t>연예인 레이서들이 함께하는 레이싱 가족 여름 축제 프로그램으로 선,후배 선수들의 친목</w:t>
            </w:r>
            <w:r w:rsidR="002638E4">
              <w:rPr>
                <w:rFonts w:ascii="돋움" w:eastAsia="돋움" w:hAnsi="돋움" w:hint="eastAsia"/>
                <w:b/>
                <w:sz w:val="24"/>
              </w:rPr>
              <w:t xml:space="preserve"> 및 </w:t>
            </w:r>
            <w:r w:rsidR="00BD476A" w:rsidRPr="00BD476A">
              <w:rPr>
                <w:rFonts w:ascii="돋움" w:eastAsia="돋움" w:hAnsi="돋움" w:hint="eastAsia"/>
                <w:b/>
                <w:sz w:val="24"/>
              </w:rPr>
              <w:t>카트 저변 확대</w:t>
            </w:r>
            <w:r w:rsidR="002638E4">
              <w:rPr>
                <w:rFonts w:ascii="돋움" w:eastAsia="돋움" w:hAnsi="돋움" w:hint="eastAsia"/>
                <w:b/>
                <w:sz w:val="24"/>
              </w:rPr>
              <w:t>와 한</w:t>
            </w:r>
            <w:r w:rsidR="009849E8">
              <w:rPr>
                <w:rFonts w:ascii="돋움" w:eastAsia="돋움" w:hAnsi="돋움" w:hint="eastAsia"/>
                <w:b/>
                <w:sz w:val="24"/>
              </w:rPr>
              <w:t>국</w:t>
            </w:r>
            <w:r w:rsidR="00857B61">
              <w:rPr>
                <w:rFonts w:ascii="돋움" w:eastAsia="돋움" w:hAnsi="돋움" w:hint="eastAsia"/>
                <w:b/>
                <w:sz w:val="24"/>
              </w:rPr>
              <w:t xml:space="preserve"> 중국 일본 </w:t>
            </w:r>
            <w:r w:rsidR="00AB4255">
              <w:rPr>
                <w:rFonts w:ascii="돋움" w:eastAsia="돋움" w:hAnsi="돋움" w:hint="eastAsia"/>
                <w:b/>
                <w:sz w:val="24"/>
              </w:rPr>
              <w:t>등 아</w:t>
            </w:r>
            <w:r w:rsidR="00857B61">
              <w:rPr>
                <w:rFonts w:ascii="돋움" w:eastAsia="돋움" w:hAnsi="돋움" w:hint="eastAsia"/>
                <w:b/>
                <w:sz w:val="24"/>
              </w:rPr>
              <w:t>시안</w:t>
            </w:r>
            <w:r w:rsidR="00AB4255">
              <w:rPr>
                <w:rFonts w:ascii="돋움" w:eastAsia="돋움" w:hAnsi="돋움" w:hint="eastAsia"/>
                <w:b/>
                <w:sz w:val="24"/>
              </w:rPr>
              <w:t xml:space="preserve"> </w:t>
            </w:r>
            <w:r w:rsidR="002638E4">
              <w:rPr>
                <w:rFonts w:ascii="돋움" w:eastAsia="돋움" w:hAnsi="돋움" w:hint="eastAsia"/>
                <w:b/>
                <w:sz w:val="24"/>
              </w:rPr>
              <w:t>카트 문화 교류 도모.</w:t>
            </w:r>
          </w:p>
        </w:tc>
      </w:tr>
    </w:tbl>
    <w:p w:rsidR="00BA48FE" w:rsidRDefault="00BA48FE" w:rsidP="00B63173">
      <w:pPr>
        <w:spacing w:line="276" w:lineRule="auto"/>
        <w:rPr>
          <w:rFonts w:ascii="돋움" w:eastAsia="돋움" w:hAnsi="돋움"/>
          <w:b/>
          <w:sz w:val="24"/>
        </w:rPr>
      </w:pPr>
    </w:p>
    <w:p w:rsidR="00E0579C" w:rsidRPr="00B04317" w:rsidRDefault="00E0579C" w:rsidP="00E0579C">
      <w:pPr>
        <w:spacing w:line="276" w:lineRule="auto"/>
        <w:rPr>
          <w:rFonts w:hAnsi="바탕"/>
          <w:b/>
          <w:sz w:val="28"/>
          <w:szCs w:val="28"/>
        </w:rPr>
      </w:pPr>
      <w:r w:rsidRPr="00B04317">
        <w:rPr>
          <w:rFonts w:hAnsi="바탕" w:hint="eastAsia"/>
          <w:b/>
          <w:sz w:val="28"/>
          <w:szCs w:val="28"/>
        </w:rPr>
        <w:t>Ⅰ. 행사개요</w:t>
      </w:r>
    </w:p>
    <w:p w:rsid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○ </w:t>
      </w:r>
      <w:r w:rsidR="00B04317">
        <w:rPr>
          <w:rFonts w:hAnsi="바탕" w:hint="eastAsia"/>
          <w:sz w:val="24"/>
        </w:rPr>
        <w:t>일 시</w:t>
      </w:r>
      <w:r w:rsidRPr="00E0579C">
        <w:rPr>
          <w:rFonts w:hAnsi="바탕" w:hint="eastAsia"/>
          <w:sz w:val="24"/>
        </w:rPr>
        <w:t xml:space="preserve"> :  201</w:t>
      </w:r>
      <w:r w:rsidR="00B04317">
        <w:rPr>
          <w:rFonts w:hAnsi="바탕" w:hint="eastAsia"/>
          <w:sz w:val="24"/>
        </w:rPr>
        <w:t>3</w:t>
      </w:r>
      <w:r w:rsidRPr="00E0579C">
        <w:rPr>
          <w:rFonts w:hAnsi="바탕" w:hint="eastAsia"/>
          <w:sz w:val="24"/>
        </w:rPr>
        <w:t xml:space="preserve">. 08. </w:t>
      </w:r>
      <w:r w:rsidR="00B04317">
        <w:rPr>
          <w:rFonts w:hAnsi="바탕" w:hint="eastAsia"/>
          <w:sz w:val="24"/>
        </w:rPr>
        <w:t>17</w:t>
      </w:r>
      <w:r w:rsidRPr="00E0579C">
        <w:rPr>
          <w:rFonts w:hAnsi="바탕" w:hint="eastAsia"/>
          <w:sz w:val="24"/>
        </w:rPr>
        <w:t xml:space="preserve">(토). </w:t>
      </w:r>
    </w:p>
    <w:p w:rsidR="00B04317" w:rsidRPr="00E0579C" w:rsidRDefault="00B04317" w:rsidP="00B04317">
      <w:pPr>
        <w:spacing w:line="276" w:lineRule="auto"/>
        <w:ind w:firstLineChars="700" w:firstLine="1680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연습 주행(30분), 예선(5분), 결승(15:00~17:00), 시상식, </w:t>
      </w:r>
    </w:p>
    <w:p w:rsidR="00B04317" w:rsidRPr="00E0579C" w:rsidRDefault="00B04317" w:rsidP="00B04317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           </w:t>
      </w:r>
      <w:r w:rsidR="00416464">
        <w:rPr>
          <w:rFonts w:hAnsi="바탕" w:hint="eastAsia"/>
          <w:sz w:val="24"/>
        </w:rPr>
        <w:t xml:space="preserve">카트 </w:t>
      </w:r>
      <w:r w:rsidRPr="00E0579C">
        <w:rPr>
          <w:rFonts w:hAnsi="바탕" w:hint="eastAsia"/>
          <w:sz w:val="24"/>
        </w:rPr>
        <w:t>체험 주행</w:t>
      </w:r>
      <w:r w:rsidR="00416464">
        <w:rPr>
          <w:rFonts w:hAnsi="바탕" w:hint="eastAsia"/>
          <w:sz w:val="24"/>
        </w:rPr>
        <w:t>, 식음료 및 중식 제공</w:t>
      </w:r>
      <w:r w:rsidRPr="00E0579C">
        <w:rPr>
          <w:rFonts w:hAnsi="바탕" w:hint="eastAsia"/>
          <w:sz w:val="24"/>
        </w:rPr>
        <w:t xml:space="preserve"> </w:t>
      </w:r>
    </w:p>
    <w:p w:rsidR="00E0579C" w:rsidRPr="00E0579C" w:rsidRDefault="00B04317" w:rsidP="00E0579C">
      <w:pPr>
        <w:spacing w:line="276" w:lineRule="auto"/>
        <w:rPr>
          <w:rFonts w:hAnsi="바탕"/>
          <w:sz w:val="24"/>
        </w:rPr>
      </w:pPr>
      <w:r>
        <w:rPr>
          <w:rFonts w:hAnsi="바탕" w:hint="eastAsia"/>
          <w:sz w:val="24"/>
        </w:rPr>
        <w:t xml:space="preserve"> </w:t>
      </w:r>
      <w:r w:rsidRPr="00E0579C">
        <w:rPr>
          <w:rFonts w:hAnsi="바탕" w:hint="eastAsia"/>
          <w:sz w:val="24"/>
        </w:rPr>
        <w:t>○</w:t>
      </w:r>
      <w:r>
        <w:rPr>
          <w:rFonts w:hAnsi="바탕" w:hint="eastAsia"/>
          <w:sz w:val="24"/>
        </w:rPr>
        <w:t xml:space="preserve"> </w:t>
      </w:r>
      <w:r w:rsidR="00E0579C" w:rsidRPr="00E0579C">
        <w:rPr>
          <w:rFonts w:hAnsi="바탕" w:hint="eastAsia"/>
          <w:sz w:val="24"/>
        </w:rPr>
        <w:t>장 소 : 파주 스피드파크(카트전용 트랙, 1주 1km)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○ 주  최 : 지피코리아</w:t>
      </w:r>
      <w:r w:rsidR="00B04317" w:rsidRPr="00B04317">
        <w:rPr>
          <w:rFonts w:hint="eastAsia"/>
        </w:rPr>
        <w:t xml:space="preserve"> </w:t>
      </w:r>
      <w:r w:rsidR="00B04317" w:rsidRPr="00B04317">
        <w:rPr>
          <w:rFonts w:hAnsi="바탕" w:hint="eastAsia"/>
          <w:sz w:val="24"/>
        </w:rPr>
        <w:t>/ 에이유에스</w:t>
      </w:r>
    </w:p>
    <w:p w:rsidR="00B04317" w:rsidRDefault="00B04317" w:rsidP="00E0579C">
      <w:pPr>
        <w:spacing w:line="276" w:lineRule="auto"/>
        <w:rPr>
          <w:rFonts w:hAnsi="바탕"/>
          <w:sz w:val="24"/>
        </w:rPr>
      </w:pPr>
      <w:r>
        <w:rPr>
          <w:rFonts w:hAnsi="바탕" w:hint="eastAsia"/>
          <w:sz w:val="24"/>
        </w:rPr>
        <w:t xml:space="preserve"> </w:t>
      </w:r>
      <w:r w:rsidRPr="00E0579C">
        <w:rPr>
          <w:rFonts w:hAnsi="바탕" w:hint="eastAsia"/>
          <w:sz w:val="24"/>
        </w:rPr>
        <w:t>○</w:t>
      </w:r>
      <w:r w:rsidR="00E0579C" w:rsidRPr="00E0579C">
        <w:rPr>
          <w:rFonts w:hAnsi="바탕" w:hint="eastAsia"/>
          <w:sz w:val="24"/>
        </w:rPr>
        <w:t xml:space="preserve"> 후  원 : </w:t>
      </w:r>
      <w:r w:rsidRPr="00B04317">
        <w:rPr>
          <w:rFonts w:hAnsi="바탕" w:hint="eastAsia"/>
          <w:sz w:val="24"/>
        </w:rPr>
        <w:t>파주스피드파크 / 로탁스코리아</w:t>
      </w:r>
    </w:p>
    <w:p w:rsidR="00E0579C" w:rsidRPr="00E0579C" w:rsidRDefault="00E0579C" w:rsidP="00416464">
      <w:pPr>
        <w:spacing w:line="276" w:lineRule="auto"/>
        <w:ind w:firstLineChars="50" w:firstLine="120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>○ 참가규모 : 총 2</w:t>
      </w:r>
      <w:r w:rsidR="00416464">
        <w:rPr>
          <w:rFonts w:hAnsi="바탕" w:hint="eastAsia"/>
          <w:sz w:val="24"/>
        </w:rPr>
        <w:t>4</w:t>
      </w:r>
      <w:r w:rsidRPr="00E0579C">
        <w:rPr>
          <w:rFonts w:hAnsi="바탕" w:hint="eastAsia"/>
          <w:sz w:val="24"/>
        </w:rPr>
        <w:t>대 구성</w:t>
      </w:r>
      <w:r w:rsidR="006E594D">
        <w:rPr>
          <w:rFonts w:hAnsi="바탕" w:hint="eastAsia"/>
          <w:sz w:val="24"/>
        </w:rPr>
        <w:t xml:space="preserve"> (기존 야마하 클래스외 로탁스 클래스 신설)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 - 1개 팀 구성 : 카트 선수 또는 현역 드라이버 등 3명이상</w:t>
      </w:r>
      <w:r w:rsidR="00B04317">
        <w:rPr>
          <w:rFonts w:hAnsi="바탕" w:hint="eastAsia"/>
          <w:sz w:val="24"/>
        </w:rPr>
        <w:t>~4인 이내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 - </w:t>
      </w:r>
      <w:r w:rsidR="005161B2">
        <w:rPr>
          <w:rFonts w:hAnsi="바탕" w:hint="eastAsia"/>
          <w:sz w:val="24"/>
        </w:rPr>
        <w:t xml:space="preserve">1대 </w:t>
      </w:r>
      <w:r w:rsidR="006E594D">
        <w:rPr>
          <w:rFonts w:hAnsi="바탕" w:hint="eastAsia"/>
          <w:sz w:val="24"/>
        </w:rPr>
        <w:t xml:space="preserve">당 카트 </w:t>
      </w:r>
      <w:r w:rsidRPr="00E0579C">
        <w:rPr>
          <w:rFonts w:hAnsi="바탕" w:hint="eastAsia"/>
          <w:sz w:val="24"/>
        </w:rPr>
        <w:t xml:space="preserve">현역 드라이버 참가 비중은 </w:t>
      </w:r>
      <w:r w:rsidR="006E594D">
        <w:rPr>
          <w:rFonts w:hAnsi="바탕" w:hint="eastAsia"/>
          <w:sz w:val="24"/>
        </w:rPr>
        <w:t>2명 이내로 제한</w:t>
      </w:r>
      <w:r w:rsidR="00AB1608">
        <w:rPr>
          <w:rFonts w:hAnsi="바탕" w:hint="eastAsia"/>
          <w:sz w:val="24"/>
        </w:rPr>
        <w:t>(2013 KKC 시리즈 기준)</w:t>
      </w:r>
    </w:p>
    <w:p w:rsidR="00E0579C" w:rsidRDefault="00E0579C" w:rsidP="00E0579C">
      <w:pPr>
        <w:spacing w:line="276" w:lineRule="auto"/>
        <w:rPr>
          <w:rFonts w:hAnsi="바탕" w:hint="eastAsia"/>
          <w:sz w:val="24"/>
        </w:rPr>
      </w:pPr>
      <w:r w:rsidRPr="00E0579C">
        <w:rPr>
          <w:rFonts w:hAnsi="바탕" w:hint="eastAsia"/>
          <w:sz w:val="24"/>
        </w:rPr>
        <w:t xml:space="preserve">    - 참가비 : </w:t>
      </w:r>
      <w:r w:rsidR="00B04317">
        <w:rPr>
          <w:rFonts w:hAnsi="바탕" w:hint="eastAsia"/>
          <w:sz w:val="24"/>
        </w:rPr>
        <w:t>참가 대수 1대당</w:t>
      </w:r>
      <w:r w:rsidRPr="00E0579C">
        <w:rPr>
          <w:rFonts w:hAnsi="바탕" w:hint="eastAsia"/>
          <w:sz w:val="24"/>
        </w:rPr>
        <w:t xml:space="preserve"> 300,000원(3~4인 기준)</w:t>
      </w:r>
    </w:p>
    <w:p w:rsidR="009C000F" w:rsidRPr="00E0579C" w:rsidRDefault="009C000F" w:rsidP="00E0579C">
      <w:pPr>
        <w:spacing w:line="276" w:lineRule="auto"/>
        <w:rPr>
          <w:rFonts w:hAnsi="바탕"/>
          <w:sz w:val="24"/>
        </w:rPr>
      </w:pP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lastRenderedPageBreak/>
        <w:t xml:space="preserve"> ○ 부대 행사 : </w:t>
      </w:r>
      <w:r w:rsidR="005161B2">
        <w:rPr>
          <w:rFonts w:hAnsi="바탕" w:hint="eastAsia"/>
          <w:sz w:val="24"/>
        </w:rPr>
        <w:t>식</w:t>
      </w:r>
      <w:r w:rsidR="00B04317">
        <w:rPr>
          <w:rFonts w:hAnsi="바탕" w:hint="eastAsia"/>
          <w:sz w:val="24"/>
        </w:rPr>
        <w:t xml:space="preserve">음료 서비스, </w:t>
      </w:r>
      <w:r w:rsidR="00881B95">
        <w:rPr>
          <w:rFonts w:hAnsi="바탕" w:hint="eastAsia"/>
          <w:sz w:val="24"/>
        </w:rPr>
        <w:t xml:space="preserve">중식 제공, </w:t>
      </w:r>
      <w:r w:rsidRPr="00E0579C">
        <w:rPr>
          <w:rFonts w:hAnsi="바탕" w:hint="eastAsia"/>
          <w:sz w:val="24"/>
        </w:rPr>
        <w:t>기자-오피셜-</w:t>
      </w:r>
      <w:r w:rsidR="00AB1608">
        <w:rPr>
          <w:rFonts w:hAnsi="바탕" w:hint="eastAsia"/>
          <w:sz w:val="24"/>
        </w:rPr>
        <w:t>모터스포츠 관계자-</w:t>
      </w:r>
      <w:r w:rsidRPr="00E0579C">
        <w:rPr>
          <w:rFonts w:hAnsi="바탕" w:hint="eastAsia"/>
          <w:sz w:val="24"/>
        </w:rPr>
        <w:t xml:space="preserve">레이싱모델 레저카트 </w:t>
      </w:r>
      <w:r w:rsidR="00B04317">
        <w:rPr>
          <w:rFonts w:hAnsi="바탕" w:hint="eastAsia"/>
          <w:sz w:val="24"/>
        </w:rPr>
        <w:t>체험주행</w:t>
      </w:r>
      <w:r w:rsidRPr="00E0579C">
        <w:rPr>
          <w:rFonts w:hAnsi="바탕"/>
          <w:sz w:val="24"/>
        </w:rPr>
        <w:t xml:space="preserve">   </w:t>
      </w:r>
    </w:p>
    <w:p w:rsidR="00E0579C" w:rsidRDefault="00E0579C" w:rsidP="00985827">
      <w:pPr>
        <w:spacing w:line="276" w:lineRule="auto"/>
        <w:ind w:firstLineChars="50" w:firstLine="120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>○ 진행 내용</w:t>
      </w:r>
    </w:p>
    <w:p w:rsidR="006E594D" w:rsidRPr="00E0579C" w:rsidRDefault="006E594D" w:rsidP="00985827">
      <w:pPr>
        <w:spacing w:line="276" w:lineRule="auto"/>
        <w:ind w:firstLineChars="50" w:firstLine="120"/>
        <w:rPr>
          <w:rFonts w:hAnsi="바탕"/>
          <w:sz w:val="24"/>
        </w:rPr>
      </w:pPr>
      <w:r>
        <w:rPr>
          <w:rFonts w:hAnsi="바탕" w:hint="eastAsia"/>
          <w:sz w:val="24"/>
        </w:rPr>
        <w:t xml:space="preserve">   - 공식연습 : 클래스 별 30분간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 - 예</w:t>
      </w:r>
      <w:r w:rsidR="006E594D">
        <w:rPr>
          <w:rFonts w:hAnsi="바탕" w:hint="eastAsia"/>
          <w:sz w:val="24"/>
        </w:rPr>
        <w:t xml:space="preserve">    </w:t>
      </w:r>
      <w:r w:rsidRPr="00E0579C">
        <w:rPr>
          <w:rFonts w:hAnsi="바탕" w:hint="eastAsia"/>
          <w:sz w:val="24"/>
        </w:rPr>
        <w:t xml:space="preserve">선 : 선수 1명이 5분간 </w:t>
      </w:r>
      <w:r w:rsidR="006E594D">
        <w:rPr>
          <w:rFonts w:hAnsi="바탕" w:hint="eastAsia"/>
          <w:sz w:val="24"/>
        </w:rPr>
        <w:t>(팀 대표 드라이버의 베스트 랩</w:t>
      </w:r>
      <w:r w:rsidR="00BD476A">
        <w:rPr>
          <w:rFonts w:hAnsi="바탕" w:hint="eastAsia"/>
          <w:sz w:val="24"/>
        </w:rPr>
        <w:t>타</w:t>
      </w:r>
      <w:r w:rsidR="006E594D">
        <w:rPr>
          <w:rFonts w:hAnsi="바탕" w:hint="eastAsia"/>
          <w:sz w:val="24"/>
        </w:rPr>
        <w:t>임 계측)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 - 결</w:t>
      </w:r>
      <w:r w:rsidR="006E594D">
        <w:rPr>
          <w:rFonts w:hAnsi="바탕" w:hint="eastAsia"/>
          <w:sz w:val="24"/>
        </w:rPr>
        <w:t xml:space="preserve">    </w:t>
      </w:r>
      <w:r w:rsidRPr="00E0579C">
        <w:rPr>
          <w:rFonts w:hAnsi="바탕" w:hint="eastAsia"/>
          <w:sz w:val="24"/>
        </w:rPr>
        <w:t>승</w:t>
      </w:r>
      <w:r w:rsidR="006E594D">
        <w:rPr>
          <w:rFonts w:hAnsi="바탕" w:hint="eastAsia"/>
          <w:sz w:val="24"/>
        </w:rPr>
        <w:t xml:space="preserve"> : </w:t>
      </w:r>
      <w:r w:rsidRPr="00E0579C">
        <w:rPr>
          <w:rFonts w:hAnsi="바탕" w:hint="eastAsia"/>
          <w:sz w:val="24"/>
        </w:rPr>
        <w:t xml:space="preserve">2시간 </w:t>
      </w:r>
      <w:r w:rsidR="006E594D">
        <w:rPr>
          <w:rFonts w:hAnsi="바탕" w:hint="eastAsia"/>
          <w:sz w:val="24"/>
        </w:rPr>
        <w:t xml:space="preserve">동안 </w:t>
      </w:r>
      <w:r w:rsidRPr="00E0579C">
        <w:rPr>
          <w:rFonts w:hAnsi="바탕" w:hint="eastAsia"/>
          <w:sz w:val="24"/>
        </w:rPr>
        <w:t xml:space="preserve">1명의 드라이버가 최소 10분이상 주행 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                          의무피트</w:t>
      </w:r>
      <w:r w:rsidR="00AB1608">
        <w:rPr>
          <w:rFonts w:hAnsi="바탕" w:hint="eastAsia"/>
          <w:sz w:val="24"/>
        </w:rPr>
        <w:t xml:space="preserve"> 4</w:t>
      </w:r>
      <w:r w:rsidRPr="00E0579C">
        <w:rPr>
          <w:rFonts w:hAnsi="바탕" w:hint="eastAsia"/>
          <w:sz w:val="24"/>
        </w:rPr>
        <w:t>회 이상(1회 피트</w:t>
      </w:r>
      <w:r w:rsidR="006E594D">
        <w:rPr>
          <w:rFonts w:hAnsi="바탕" w:hint="eastAsia"/>
          <w:sz w:val="24"/>
        </w:rPr>
        <w:t xml:space="preserve">인 </w:t>
      </w:r>
      <w:r w:rsidRPr="00E0579C">
        <w:rPr>
          <w:rFonts w:hAnsi="바탕" w:hint="eastAsia"/>
          <w:sz w:val="24"/>
        </w:rPr>
        <w:t>시 5분간 의무정차)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</w:p>
    <w:p w:rsidR="00E0579C" w:rsidRDefault="00E0579C" w:rsidP="00E0579C">
      <w:pPr>
        <w:spacing w:line="276" w:lineRule="auto"/>
        <w:rPr>
          <w:rFonts w:hAnsi="바탕"/>
          <w:b/>
          <w:sz w:val="28"/>
          <w:szCs w:val="28"/>
        </w:rPr>
      </w:pPr>
      <w:r w:rsidRPr="00B04317">
        <w:rPr>
          <w:rFonts w:hAnsi="바탕" w:hint="eastAsia"/>
          <w:b/>
          <w:sz w:val="28"/>
          <w:szCs w:val="28"/>
        </w:rPr>
        <w:t>Ⅱ. 항목별 진행 계획</w:t>
      </w:r>
    </w:p>
    <w:p w:rsidR="00985827" w:rsidRPr="00B04317" w:rsidRDefault="00985827" w:rsidP="00E0579C">
      <w:pPr>
        <w:spacing w:line="276" w:lineRule="auto"/>
        <w:rPr>
          <w:rFonts w:hAnsi="바탕"/>
          <w:b/>
          <w:sz w:val="28"/>
          <w:szCs w:val="28"/>
        </w:rPr>
      </w:pP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□ 참가자 모집, 팀 구성 및 종목 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○ 국내 카트 챔피언십 참가팀</w:t>
      </w:r>
      <w:r w:rsidR="006E594D">
        <w:rPr>
          <w:rFonts w:hAnsi="바탕" w:hint="eastAsia"/>
          <w:sz w:val="24"/>
        </w:rPr>
        <w:t>과 자동차 레이싱 팀 포함</w:t>
      </w:r>
      <w:r w:rsidRPr="00E0579C">
        <w:rPr>
          <w:rFonts w:hAnsi="바탕" w:hint="eastAsia"/>
          <w:sz w:val="24"/>
        </w:rPr>
        <w:t xml:space="preserve"> </w:t>
      </w:r>
      <w:r w:rsidR="00B04317">
        <w:rPr>
          <w:rFonts w:hAnsi="바탕" w:hint="eastAsia"/>
          <w:sz w:val="24"/>
        </w:rPr>
        <w:t xml:space="preserve">총 24대 참가 </w:t>
      </w:r>
      <w:r w:rsidRPr="00E0579C">
        <w:rPr>
          <w:rFonts w:hAnsi="바탕" w:hint="eastAsia"/>
          <w:sz w:val="24"/>
        </w:rPr>
        <w:t>팀 구성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   - 참가 차종 : YAMAHA KT100</w:t>
      </w:r>
      <w:r w:rsidR="00985827">
        <w:rPr>
          <w:rFonts w:hAnsi="바탕" w:hint="eastAsia"/>
          <w:sz w:val="24"/>
        </w:rPr>
        <w:t>(</w:t>
      </w:r>
      <w:r w:rsidR="00985827" w:rsidRPr="00E0579C">
        <w:rPr>
          <w:rFonts w:hAnsi="바탕" w:hint="eastAsia"/>
          <w:sz w:val="24"/>
        </w:rPr>
        <w:t>SD, SEC</w:t>
      </w:r>
      <w:r w:rsidR="00985827">
        <w:rPr>
          <w:rFonts w:hAnsi="바탕" w:hint="eastAsia"/>
          <w:sz w:val="24"/>
        </w:rPr>
        <w:t xml:space="preserve">), </w:t>
      </w:r>
      <w:r w:rsidR="006E594D">
        <w:rPr>
          <w:rFonts w:hAnsi="바탕" w:hint="eastAsia"/>
          <w:sz w:val="24"/>
        </w:rPr>
        <w:t>ROTAX MAX</w:t>
      </w:r>
      <w:r w:rsidR="00985827">
        <w:rPr>
          <w:rFonts w:hAnsi="바탕" w:hint="eastAsia"/>
          <w:sz w:val="24"/>
        </w:rPr>
        <w:t xml:space="preserve"> 125 </w:t>
      </w:r>
      <w:r w:rsidRPr="00E0579C">
        <w:rPr>
          <w:rFonts w:hAnsi="바탕" w:hint="eastAsia"/>
          <w:sz w:val="24"/>
        </w:rPr>
        <w:t xml:space="preserve">통합 </w:t>
      </w:r>
      <w:r w:rsidR="00985827">
        <w:rPr>
          <w:rFonts w:hAnsi="바탕" w:hint="eastAsia"/>
          <w:sz w:val="24"/>
        </w:rPr>
        <w:t>내구</w:t>
      </w:r>
      <w:r w:rsidRPr="00E0579C">
        <w:rPr>
          <w:rFonts w:hAnsi="바탕" w:hint="eastAsia"/>
          <w:sz w:val="24"/>
        </w:rPr>
        <w:t>레이스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○ 팀 구성 : 카트 전문 팀과 국내 현역 프로레이싱팀 연결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□ 행사장 세팅, 진행요원(T/F) 교육 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○ 참석상황 체크 및 비표 배부, T/F Team 편성 및 임무 부여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○ 행사장 세팅 : </w:t>
      </w:r>
      <w:r w:rsidR="00610719">
        <w:rPr>
          <w:rFonts w:hAnsi="바탕" w:hint="eastAsia"/>
          <w:sz w:val="24"/>
        </w:rPr>
        <w:t>파주</w:t>
      </w:r>
      <w:r w:rsidRPr="00E0579C">
        <w:rPr>
          <w:rFonts w:hAnsi="바탕" w:hint="eastAsia"/>
          <w:sz w:val="24"/>
        </w:rPr>
        <w:t>스피드파크, 행사 프로그램 체크포인트 등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>□ 참가자 확인 및 검차 (</w:t>
      </w:r>
      <w:r w:rsidR="006E594D">
        <w:rPr>
          <w:rFonts w:hAnsi="바탕" w:hint="eastAsia"/>
          <w:sz w:val="24"/>
        </w:rPr>
        <w:t>브리핑룸</w:t>
      </w:r>
      <w:r w:rsidR="00CC6032">
        <w:rPr>
          <w:rFonts w:hAnsi="바탕" w:hint="eastAsia"/>
          <w:sz w:val="24"/>
        </w:rPr>
        <w:t>, 검차장</w:t>
      </w:r>
      <w:r w:rsidRPr="00E0579C">
        <w:rPr>
          <w:rFonts w:hAnsi="바탕" w:hint="eastAsia"/>
          <w:sz w:val="24"/>
        </w:rPr>
        <w:t>)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○ 참가자 참석현황 체크 및 비표 지급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○ 검차 : 기본 안전 장비 및 레이스 안전 규정 교육</w:t>
      </w:r>
    </w:p>
    <w:p w:rsidR="00985827" w:rsidRDefault="00985827" w:rsidP="00E0579C">
      <w:pPr>
        <w:spacing w:line="276" w:lineRule="auto"/>
        <w:rPr>
          <w:rFonts w:hAnsi="바탕"/>
          <w:sz w:val="24"/>
        </w:rPr>
      </w:pP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>□ 드라이버 브리핑(</w:t>
      </w:r>
      <w:r w:rsidR="00CC6032">
        <w:rPr>
          <w:rFonts w:hAnsi="바탕" w:hint="eastAsia"/>
          <w:sz w:val="24"/>
        </w:rPr>
        <w:t>브리핑룸</w:t>
      </w:r>
      <w:r w:rsidRPr="00E0579C">
        <w:rPr>
          <w:rFonts w:hAnsi="바탕" w:hint="eastAsia"/>
          <w:sz w:val="24"/>
        </w:rPr>
        <w:t>)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○ 참가자 확인, 최종 공지 브리핑 유인물 배포, 음향장비 체크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□ 개막식 (스타트 무대) 시간 설정 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○ 점검 및 행사 내용 : 참가자 정열, 릴레이 선수별 순서 비표 확인 </w:t>
      </w:r>
    </w:p>
    <w:p w:rsidR="00E0579C" w:rsidRPr="00E0579C" w:rsidRDefault="00985827" w:rsidP="00E0579C">
      <w:pPr>
        <w:spacing w:line="276" w:lineRule="auto"/>
        <w:rPr>
          <w:rFonts w:hAnsi="바탕"/>
          <w:sz w:val="24"/>
        </w:rPr>
      </w:pPr>
      <w:r>
        <w:rPr>
          <w:rFonts w:hAnsi="바탕" w:hint="eastAsia"/>
          <w:sz w:val="24"/>
        </w:rPr>
        <w:t xml:space="preserve">               </w:t>
      </w:r>
      <w:r w:rsidR="00E0579C" w:rsidRPr="00E0579C">
        <w:rPr>
          <w:rFonts w:hAnsi="바탕" w:hint="eastAsia"/>
          <w:sz w:val="24"/>
        </w:rPr>
        <w:t>기념 촬영(전체 선수 및 스탭, 레이싱걸 행사)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            카트 안전도 최종 점검</w:t>
      </w:r>
      <w:r w:rsidR="00985827">
        <w:rPr>
          <w:rFonts w:hAnsi="바탕" w:hint="eastAsia"/>
          <w:sz w:val="24"/>
        </w:rPr>
        <w:t>,</w:t>
      </w:r>
      <w:r w:rsidRPr="00E0579C">
        <w:rPr>
          <w:rFonts w:hAnsi="바탕" w:hint="eastAsia"/>
          <w:sz w:val="24"/>
        </w:rPr>
        <w:t xml:space="preserve"> 주요 VIP 개막 선언 행사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 ○ 팀 피트 : 참가팀별로 드라이버 교대 위치 선정 </w:t>
      </w:r>
    </w:p>
    <w:p w:rsidR="00985827" w:rsidRDefault="00985827" w:rsidP="00E0579C">
      <w:pPr>
        <w:spacing w:line="276" w:lineRule="auto"/>
        <w:rPr>
          <w:rFonts w:hAnsi="바탕"/>
          <w:sz w:val="24"/>
        </w:rPr>
      </w:pP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□ 시상식  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장  소 : 스피드파크 시상식 무대 세팅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시  상 : 조직위원회 및 각 팀 시상식 참가 VIP 확인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참가자 및 오피셜 정열, 식전행사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준비물 : 시상단상, 트로피, 화환, 부상품, 진행 시나리오, 음악 테잎 등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샴페인 세리머니 및 기념촬영</w:t>
      </w:r>
    </w:p>
    <w:p w:rsidR="00985827" w:rsidRDefault="00985827" w:rsidP="00E0579C">
      <w:pPr>
        <w:spacing w:line="276" w:lineRule="auto"/>
        <w:rPr>
          <w:rFonts w:hAnsi="바탕"/>
          <w:sz w:val="24"/>
        </w:rPr>
      </w:pP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>□ 기록 계측시스템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내구레이스 전자 계측 시스템, 기록 요원 운영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lastRenderedPageBreak/>
        <w:t>□ 사전 홍보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미디어 언론 보도기사 홍보 강화 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방송 기획프로그램 운영 : 대회 취재, 방영</w:t>
      </w:r>
    </w:p>
    <w:p w:rsidR="00985827" w:rsidRDefault="00985827" w:rsidP="00E0579C">
      <w:pPr>
        <w:spacing w:line="276" w:lineRule="auto"/>
        <w:rPr>
          <w:rFonts w:hAnsi="바탕"/>
          <w:sz w:val="24"/>
        </w:rPr>
      </w:pP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>□ 현장 장내 중계 아나운서 시나리오 작성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</w:t>
      </w:r>
      <w:r w:rsidR="00610719">
        <w:rPr>
          <w:rFonts w:hAnsi="바탕" w:hint="eastAsia"/>
          <w:sz w:val="24"/>
        </w:rPr>
        <w:t xml:space="preserve">카트 </w:t>
      </w:r>
      <w:r w:rsidRPr="00E0579C">
        <w:rPr>
          <w:rFonts w:hAnsi="바탕" w:hint="eastAsia"/>
          <w:sz w:val="24"/>
        </w:rPr>
        <w:t>내구레이스 실황 장내 방송, 행사 전반 전체 진행 시나리오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주요 기록 안내, 일정 안내, 주요 편의시설 안내 멘트, 안전사항 공지      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□ 주차, 의전, Press 대책 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참가팀, 스탭, 참석 VIP 지정 주차 구역 사전 설정(별도 공지)</w:t>
      </w:r>
    </w:p>
    <w:p w:rsidR="00E0579C" w:rsidRPr="00E0579C" w:rsidRDefault="00E0579C" w:rsidP="00E0579C">
      <w:pPr>
        <w:spacing w:line="276" w:lineRule="auto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 xml:space="preserve">  ○ 참석 Press 파악(언론/TV 카메라 등) 및 취재 협조</w:t>
      </w:r>
    </w:p>
    <w:p w:rsidR="00985827" w:rsidRDefault="00E0579C" w:rsidP="00985827">
      <w:pPr>
        <w:spacing w:line="276" w:lineRule="auto"/>
        <w:ind w:firstLine="240"/>
        <w:rPr>
          <w:rFonts w:hAnsi="바탕"/>
          <w:sz w:val="24"/>
        </w:rPr>
      </w:pPr>
      <w:r w:rsidRPr="00E0579C">
        <w:rPr>
          <w:rFonts w:hAnsi="바탕" w:hint="eastAsia"/>
          <w:sz w:val="24"/>
        </w:rPr>
        <w:t>○ 주요 VIP, 스탭, 기자단 중식 준비</w:t>
      </w:r>
      <w:r w:rsidR="00985827">
        <w:rPr>
          <w:rFonts w:hAnsi="바탕" w:hint="eastAsia"/>
          <w:sz w:val="24"/>
        </w:rPr>
        <w:t xml:space="preserve"> </w:t>
      </w:r>
    </w:p>
    <w:p w:rsidR="00985827" w:rsidRDefault="00985827" w:rsidP="00985827">
      <w:pPr>
        <w:spacing w:line="276" w:lineRule="auto"/>
        <w:ind w:firstLine="240"/>
        <w:rPr>
          <w:rFonts w:hAnsi="바탕"/>
          <w:sz w:val="24"/>
        </w:rPr>
      </w:pPr>
    </w:p>
    <w:p w:rsidR="00985827" w:rsidRPr="00985827" w:rsidRDefault="00985827" w:rsidP="00985827">
      <w:pPr>
        <w:spacing w:line="276" w:lineRule="auto"/>
        <w:rPr>
          <w:rFonts w:hAnsi="바탕"/>
          <w:b/>
          <w:sz w:val="28"/>
          <w:szCs w:val="28"/>
        </w:rPr>
      </w:pPr>
      <w:r w:rsidRPr="00985827">
        <w:rPr>
          <w:rFonts w:hAnsi="바탕" w:hint="eastAsia"/>
          <w:b/>
          <w:sz w:val="28"/>
          <w:szCs w:val="28"/>
        </w:rPr>
        <w:t>Ⅲ. 참고 자료</w:t>
      </w:r>
    </w:p>
    <w:p w:rsidR="00985827" w:rsidRDefault="00985827" w:rsidP="00985827">
      <w:pPr>
        <w:spacing w:line="276" w:lineRule="auto"/>
        <w:rPr>
          <w:rFonts w:hAnsi="바탕"/>
          <w:sz w:val="24"/>
        </w:rPr>
      </w:pPr>
    </w:p>
    <w:p w:rsidR="00985827" w:rsidRDefault="00985827" w:rsidP="00985827">
      <w:pPr>
        <w:spacing w:line="276" w:lineRule="auto"/>
      </w:pPr>
      <w:r w:rsidRPr="00985827">
        <w:rPr>
          <w:rFonts w:hAnsi="바탕" w:hint="eastAsia"/>
          <w:sz w:val="24"/>
        </w:rPr>
        <w:t>□ 행사 추진 배경 및 컨셉</w:t>
      </w:r>
      <w:r w:rsidRPr="00985827">
        <w:rPr>
          <w:rFonts w:hint="eastAsia"/>
        </w:rPr>
        <w:t xml:space="preserve"> </w:t>
      </w:r>
    </w:p>
    <w:p w:rsidR="00985827" w:rsidRP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>○ 국내 모터스포츠의 엣지</w:t>
      </w:r>
      <w:r>
        <w:rPr>
          <w:rFonts w:hAnsi="바탕" w:hint="eastAsia"/>
          <w:sz w:val="24"/>
        </w:rPr>
        <w:t xml:space="preserve"> </w:t>
      </w:r>
      <w:r w:rsidRPr="00985827">
        <w:rPr>
          <w:rFonts w:hAnsi="바탕" w:hint="eastAsia"/>
          <w:sz w:val="24"/>
        </w:rPr>
        <w:t xml:space="preserve">마케팅으로 </w:t>
      </w:r>
      <w:r w:rsidR="00610719">
        <w:rPr>
          <w:rFonts w:hAnsi="바탕" w:hint="eastAsia"/>
          <w:sz w:val="24"/>
        </w:rPr>
        <w:t xml:space="preserve">카트 문화의 국제화 추진 </w:t>
      </w:r>
    </w:p>
    <w:p w:rsid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 xml:space="preserve">      -카트를 중심으로 선,후배 레이서들이 함께 모이는 </w:t>
      </w:r>
      <w:r w:rsidR="00610719" w:rsidRPr="00985827">
        <w:rPr>
          <w:rFonts w:hAnsi="바탕" w:hint="eastAsia"/>
          <w:sz w:val="24"/>
        </w:rPr>
        <w:t xml:space="preserve">신선한 기회 제공 </w:t>
      </w:r>
    </w:p>
    <w:p w:rsidR="00610719" w:rsidRPr="00985827" w:rsidRDefault="00610719" w:rsidP="00985827">
      <w:pPr>
        <w:spacing w:line="276" w:lineRule="auto"/>
        <w:rPr>
          <w:rFonts w:hAnsi="바탕"/>
          <w:sz w:val="24"/>
        </w:rPr>
      </w:pPr>
      <w:r>
        <w:rPr>
          <w:rFonts w:hAnsi="바탕" w:hint="eastAsia"/>
          <w:sz w:val="24"/>
        </w:rPr>
        <w:t xml:space="preserve">      -카트를 통한 아시아 지역 모터스포츠 및 카트 문화 교류 증진 추진 </w:t>
      </w:r>
    </w:p>
    <w:p w:rsidR="00985827" w:rsidRP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>○ 국내 각 팀별 여름 캠프 활성화의 장</w:t>
      </w:r>
    </w:p>
    <w:p w:rsid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 xml:space="preserve">      -시즌 후반기를 위한 국내 리그 참가팀들의 여름 캠프</w:t>
      </w:r>
    </w:p>
    <w:p w:rsidR="006A0571" w:rsidRPr="00985827" w:rsidRDefault="006A0571" w:rsidP="00985827">
      <w:pPr>
        <w:spacing w:line="276" w:lineRule="auto"/>
        <w:rPr>
          <w:rFonts w:hAnsi="바탕"/>
          <w:sz w:val="24"/>
        </w:rPr>
      </w:pPr>
    </w:p>
    <w:p w:rsidR="00985827" w:rsidRP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>□ 행사 육성 방안</w:t>
      </w:r>
    </w:p>
    <w:p w:rsidR="00985827" w:rsidRP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 xml:space="preserve">   ○ </w:t>
      </w:r>
      <w:r>
        <w:rPr>
          <w:rFonts w:hAnsi="바탕" w:hint="eastAsia"/>
          <w:sz w:val="24"/>
        </w:rPr>
        <w:t>지난해 국내 첫 대회를 발판으로</w:t>
      </w:r>
      <w:r w:rsidRPr="00985827">
        <w:rPr>
          <w:rFonts w:hAnsi="바탕" w:hint="eastAsia"/>
          <w:sz w:val="24"/>
        </w:rPr>
        <w:t xml:space="preserve"> 매년 정기 행사로 미디어 홍보 및 팀 홍보 강화</w:t>
      </w:r>
    </w:p>
    <w:p w:rsid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 xml:space="preserve">      -카트를 정점으로 한 국내 팀들의 여름 캠프 프로그램으로 개발</w:t>
      </w:r>
    </w:p>
    <w:p w:rsidR="006A0571" w:rsidRPr="00985827" w:rsidRDefault="006A0571" w:rsidP="00985827">
      <w:pPr>
        <w:spacing w:line="276" w:lineRule="auto"/>
        <w:rPr>
          <w:rFonts w:hAnsi="바탕"/>
          <w:sz w:val="24"/>
        </w:rPr>
      </w:pPr>
      <w:r>
        <w:rPr>
          <w:rFonts w:hAnsi="바탕" w:hint="eastAsia"/>
          <w:sz w:val="24"/>
        </w:rPr>
        <w:t xml:space="preserve">      -일본 등 국제적인 카트 내구레이스와 연계하여 아시안 카트 축제로 육성</w:t>
      </w:r>
    </w:p>
    <w:p w:rsidR="00985827" w:rsidRP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>□ 카트를 통한 계절별 이벤트 사례</w:t>
      </w:r>
    </w:p>
    <w:p w:rsidR="00985827" w:rsidRP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 xml:space="preserve">   ○ 프랑스 동계 카트 스피드 페스티벌</w:t>
      </w:r>
    </w:p>
    <w:p w:rsidR="00985827" w:rsidRP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 xml:space="preserve">      -매년 7월, 12월, 카트 선수와 F1 드라이버들이 펼치는 카트 축제</w:t>
      </w:r>
    </w:p>
    <w:p w:rsidR="00985827" w:rsidRP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 xml:space="preserve">   ○ 일본 슈고 카트 내구레이스 페스티벌</w:t>
      </w:r>
    </w:p>
    <w:p w:rsidR="00985827" w:rsidRPr="00985827" w:rsidRDefault="00985827" w:rsidP="00985827">
      <w:pPr>
        <w:spacing w:line="276" w:lineRule="auto"/>
        <w:rPr>
          <w:rFonts w:hAnsi="바탕"/>
          <w:sz w:val="24"/>
        </w:rPr>
      </w:pPr>
      <w:r w:rsidRPr="00985827">
        <w:rPr>
          <w:rFonts w:hAnsi="바탕" w:hint="eastAsia"/>
          <w:sz w:val="24"/>
        </w:rPr>
        <w:t xml:space="preserve">      -매년 12월 일본 슈퍼GT 드라이버과 카트 선수들이 펼치는 카트 축제</w:t>
      </w:r>
    </w:p>
    <w:p w:rsidR="00985827" w:rsidRPr="00985827" w:rsidRDefault="00985827" w:rsidP="00985827">
      <w:pPr>
        <w:spacing w:line="276" w:lineRule="auto"/>
        <w:rPr>
          <w:rFonts w:hAnsi="바탕"/>
          <w:sz w:val="24"/>
        </w:rPr>
      </w:pPr>
    </w:p>
    <w:p w:rsidR="00985827" w:rsidRPr="00985827" w:rsidRDefault="00985827" w:rsidP="00A93F71">
      <w:pPr>
        <w:spacing w:line="276" w:lineRule="auto"/>
        <w:rPr>
          <w:rFonts w:hAnsi="바탕"/>
          <w:sz w:val="24"/>
        </w:rPr>
      </w:pPr>
    </w:p>
    <w:sectPr w:rsidR="00985827" w:rsidRPr="00985827" w:rsidSect="002F095D">
      <w:footerReference w:type="even" r:id="rId6"/>
      <w:footerReference w:type="default" r:id="rId7"/>
      <w:pgSz w:w="11905" w:h="16837"/>
      <w:pgMar w:top="1418" w:right="1021" w:bottom="1418" w:left="1021" w:header="851" w:footer="851" w:gutter="0"/>
      <w:pgNumType w:chapStyle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17" w:rsidRDefault="00B75517">
      <w:r>
        <w:separator/>
      </w:r>
    </w:p>
  </w:endnote>
  <w:endnote w:type="continuationSeparator" w:id="0">
    <w:p w:rsidR="00B75517" w:rsidRDefault="00B7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17" w:rsidRDefault="003538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31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3117" w:rsidRDefault="00FD31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17" w:rsidRDefault="003538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31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000F">
      <w:rPr>
        <w:rStyle w:val="a4"/>
        <w:noProof/>
      </w:rPr>
      <w:t>1</w:t>
    </w:r>
    <w:r>
      <w:rPr>
        <w:rStyle w:val="a4"/>
      </w:rPr>
      <w:fldChar w:fldCharType="end"/>
    </w:r>
  </w:p>
  <w:p w:rsidR="00FD3117" w:rsidRDefault="00FD31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17" w:rsidRDefault="00B75517">
      <w:r>
        <w:separator/>
      </w:r>
    </w:p>
  </w:footnote>
  <w:footnote w:type="continuationSeparator" w:id="0">
    <w:p w:rsidR="00B75517" w:rsidRDefault="00B75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95D"/>
    <w:rsid w:val="00035101"/>
    <w:rsid w:val="000A2ECA"/>
    <w:rsid w:val="000C1F24"/>
    <w:rsid w:val="000D6D6F"/>
    <w:rsid w:val="000F4709"/>
    <w:rsid w:val="001829C2"/>
    <w:rsid w:val="001A4B8F"/>
    <w:rsid w:val="001D14B6"/>
    <w:rsid w:val="001F5C8B"/>
    <w:rsid w:val="002025C3"/>
    <w:rsid w:val="00204BC2"/>
    <w:rsid w:val="002638E4"/>
    <w:rsid w:val="00276811"/>
    <w:rsid w:val="002F095D"/>
    <w:rsid w:val="002F1386"/>
    <w:rsid w:val="0032311D"/>
    <w:rsid w:val="003538B6"/>
    <w:rsid w:val="00371BAD"/>
    <w:rsid w:val="003A35DD"/>
    <w:rsid w:val="003C0BF2"/>
    <w:rsid w:val="003D405D"/>
    <w:rsid w:val="003E1892"/>
    <w:rsid w:val="00400ECB"/>
    <w:rsid w:val="00414B78"/>
    <w:rsid w:val="00416464"/>
    <w:rsid w:val="004602DA"/>
    <w:rsid w:val="00492FC5"/>
    <w:rsid w:val="004B68AF"/>
    <w:rsid w:val="004D0E04"/>
    <w:rsid w:val="00512A7C"/>
    <w:rsid w:val="00512A94"/>
    <w:rsid w:val="005161B2"/>
    <w:rsid w:val="00531A41"/>
    <w:rsid w:val="00537E75"/>
    <w:rsid w:val="005400C4"/>
    <w:rsid w:val="00561E12"/>
    <w:rsid w:val="005B40A1"/>
    <w:rsid w:val="005E1652"/>
    <w:rsid w:val="00610719"/>
    <w:rsid w:val="00631F74"/>
    <w:rsid w:val="006A0571"/>
    <w:rsid w:val="006A68D9"/>
    <w:rsid w:val="006C329D"/>
    <w:rsid w:val="006E594D"/>
    <w:rsid w:val="00722502"/>
    <w:rsid w:val="00740BA3"/>
    <w:rsid w:val="0076164D"/>
    <w:rsid w:val="00793AAA"/>
    <w:rsid w:val="007B69C9"/>
    <w:rsid w:val="007D5878"/>
    <w:rsid w:val="007E3684"/>
    <w:rsid w:val="00837843"/>
    <w:rsid w:val="008378AE"/>
    <w:rsid w:val="00857B61"/>
    <w:rsid w:val="008800ED"/>
    <w:rsid w:val="00881B95"/>
    <w:rsid w:val="008C729F"/>
    <w:rsid w:val="008D1E79"/>
    <w:rsid w:val="008F6489"/>
    <w:rsid w:val="00914D0C"/>
    <w:rsid w:val="00916278"/>
    <w:rsid w:val="0093370C"/>
    <w:rsid w:val="009849E8"/>
    <w:rsid w:val="00985827"/>
    <w:rsid w:val="00995D42"/>
    <w:rsid w:val="009A376E"/>
    <w:rsid w:val="009B45C5"/>
    <w:rsid w:val="009C000F"/>
    <w:rsid w:val="00A17638"/>
    <w:rsid w:val="00A40DF3"/>
    <w:rsid w:val="00A57221"/>
    <w:rsid w:val="00A83E6E"/>
    <w:rsid w:val="00A9067F"/>
    <w:rsid w:val="00A9238B"/>
    <w:rsid w:val="00A93F71"/>
    <w:rsid w:val="00A967C7"/>
    <w:rsid w:val="00AA5409"/>
    <w:rsid w:val="00AB1608"/>
    <w:rsid w:val="00AB4255"/>
    <w:rsid w:val="00AE49E3"/>
    <w:rsid w:val="00AF4135"/>
    <w:rsid w:val="00AF7105"/>
    <w:rsid w:val="00B04317"/>
    <w:rsid w:val="00B24D95"/>
    <w:rsid w:val="00B63173"/>
    <w:rsid w:val="00B633E6"/>
    <w:rsid w:val="00B6621D"/>
    <w:rsid w:val="00B754EE"/>
    <w:rsid w:val="00B75517"/>
    <w:rsid w:val="00BA48FE"/>
    <w:rsid w:val="00BD476A"/>
    <w:rsid w:val="00C05183"/>
    <w:rsid w:val="00C14617"/>
    <w:rsid w:val="00C40E5E"/>
    <w:rsid w:val="00C47A36"/>
    <w:rsid w:val="00C50284"/>
    <w:rsid w:val="00C5277E"/>
    <w:rsid w:val="00C82B47"/>
    <w:rsid w:val="00C9246D"/>
    <w:rsid w:val="00CC3A71"/>
    <w:rsid w:val="00CC4F78"/>
    <w:rsid w:val="00CC6032"/>
    <w:rsid w:val="00CD54DF"/>
    <w:rsid w:val="00CE7CBA"/>
    <w:rsid w:val="00D04925"/>
    <w:rsid w:val="00D108AF"/>
    <w:rsid w:val="00D12A2B"/>
    <w:rsid w:val="00D46D1F"/>
    <w:rsid w:val="00D600F0"/>
    <w:rsid w:val="00D604F7"/>
    <w:rsid w:val="00D92DAA"/>
    <w:rsid w:val="00E04B0F"/>
    <w:rsid w:val="00E0523E"/>
    <w:rsid w:val="00E0579C"/>
    <w:rsid w:val="00E238CA"/>
    <w:rsid w:val="00E55613"/>
    <w:rsid w:val="00E82727"/>
    <w:rsid w:val="00EC6775"/>
    <w:rsid w:val="00EE2413"/>
    <w:rsid w:val="00F35CE6"/>
    <w:rsid w:val="00F4002E"/>
    <w:rsid w:val="00F72B3A"/>
    <w:rsid w:val="00F96C21"/>
    <w:rsid w:val="00FD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79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095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095D"/>
  </w:style>
  <w:style w:type="paragraph" w:styleId="a5">
    <w:name w:val="header"/>
    <w:basedOn w:val="a"/>
    <w:rsid w:val="00537E75"/>
    <w:pPr>
      <w:tabs>
        <w:tab w:val="center" w:pos="4252"/>
        <w:tab w:val="right" w:pos="8504"/>
      </w:tabs>
      <w:snapToGrid w:val="0"/>
    </w:pPr>
  </w:style>
  <w:style w:type="paragraph" w:styleId="a6">
    <w:name w:val="Normal (Web)"/>
    <w:basedOn w:val="a"/>
    <w:uiPriority w:val="99"/>
    <w:unhideWhenUsed/>
    <w:rsid w:val="008378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7">
    <w:name w:val="바탕글"/>
    <w:basedOn w:val="a"/>
    <w:rsid w:val="00985827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79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095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095D"/>
  </w:style>
  <w:style w:type="paragraph" w:styleId="a5">
    <w:name w:val="header"/>
    <w:basedOn w:val="a"/>
    <w:rsid w:val="00537E75"/>
    <w:pPr>
      <w:tabs>
        <w:tab w:val="center" w:pos="4252"/>
        <w:tab w:val="right" w:pos="8504"/>
      </w:tabs>
      <w:snapToGrid w:val="0"/>
    </w:pPr>
  </w:style>
  <w:style w:type="paragraph" w:styleId="a6">
    <w:name w:val="Normal (Web)"/>
    <w:basedOn w:val="a"/>
    <w:uiPriority w:val="99"/>
    <w:unhideWhenUsed/>
    <w:rsid w:val="008378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7">
    <w:name w:val="바탕글"/>
    <w:basedOn w:val="a"/>
    <w:rsid w:val="00985827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○ 수상자 선정 심사 경과 보고 (김기홍)</vt:lpstr>
    </vt:vector>
  </TitlesOfParts>
  <Company>NetMedic.co.kr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수상자 선정 심사 경과 보고 (김기홍)</dc:title>
  <dc:creator>MAGICN</dc:creator>
  <cp:lastModifiedBy>pc</cp:lastModifiedBy>
  <cp:revision>2</cp:revision>
  <dcterms:created xsi:type="dcterms:W3CDTF">2013-08-01T01:42:00Z</dcterms:created>
  <dcterms:modified xsi:type="dcterms:W3CDTF">2013-08-01T01:42:00Z</dcterms:modified>
</cp:coreProperties>
</file>